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68" w:rsidRDefault="005B1E68" w:rsidP="005B1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публикации: </w:t>
      </w:r>
    </w:p>
    <w:p w:rsidR="005B1E68" w:rsidRDefault="005B1E68" w:rsidP="005B1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23.09.2022</w:t>
      </w:r>
    </w:p>
    <w:p w:rsidR="005B1E68" w:rsidRDefault="005B1E68" w:rsidP="005B1E68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E68" w:rsidRDefault="005B1E68" w:rsidP="005B1E68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5B1E68" w:rsidRDefault="005B1E68" w:rsidP="005B1E68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E68" w:rsidRDefault="005B1E68" w:rsidP="005B1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площадью 2 050 кв. м с кадастровым номером 29:22:080505:23, расположенного в Исакогорском территориальном округе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Архангельска по улице Рейдовой:</w:t>
      </w:r>
      <w:proofErr w:type="gramEnd"/>
    </w:p>
    <w:p w:rsidR="005B1E68" w:rsidRDefault="005B1E68" w:rsidP="005B1E68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>
        <w:rPr>
          <w:bCs/>
          <w:sz w:val="28"/>
          <w:szCs w:val="28"/>
          <w:lang w:eastAsia="ru-RU"/>
        </w:rPr>
        <w:t>Малоэтажная многоквартирная жилая застройка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eastAsia="ru-RU"/>
        </w:rPr>
        <w:t xml:space="preserve">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  <w:lang w:eastAsia="ru-RU"/>
        </w:rPr>
        <w:t>мансардный</w:t>
      </w:r>
      <w:proofErr w:type="gramEnd"/>
      <w:r>
        <w:rPr>
          <w:sz w:val="28"/>
          <w:szCs w:val="28"/>
          <w:lang w:eastAsia="ru-RU"/>
        </w:rPr>
        <w:t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</w:r>
      <w:r>
        <w:rPr>
          <w:sz w:val="28"/>
          <w:szCs w:val="28"/>
        </w:rPr>
        <w:t xml:space="preserve">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/0412 "Об утверждении классификатора видов разрешенного использования земельных участков", - </w:t>
      </w:r>
      <w:r>
        <w:rPr>
          <w:bCs/>
          <w:sz w:val="28"/>
          <w:szCs w:val="28"/>
          <w:lang w:eastAsia="ru-RU"/>
        </w:rPr>
        <w:t>2.1.1</w:t>
      </w:r>
      <w:r>
        <w:rPr>
          <w:sz w:val="28"/>
          <w:szCs w:val="28"/>
        </w:rPr>
        <w:t>).</w:t>
      </w:r>
    </w:p>
    <w:p w:rsidR="005B1E68" w:rsidRDefault="005B1E68" w:rsidP="005B1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Общественные обсуждения проводятся с "30" сентября 2022 года по "5" октября 2022 года.</w:t>
      </w:r>
    </w:p>
    <w:p w:rsidR="005B1E68" w:rsidRDefault="005B1E68" w:rsidP="005B1E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Исакогорском территориальном округе г. Архангельска по улице Рейдовой" </w:t>
      </w:r>
      <w:r>
        <w:rPr>
          <w:rFonts w:ascii="Times New Roman" w:hAnsi="Times New Roman" w:cs="Times New Roman"/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5B1E68" w:rsidTr="005B1E6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68" w:rsidRDefault="005B1E6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68" w:rsidRDefault="005B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распоряжения Главы городского округа "Город Архангельск" от 15.08.2022 г. </w:t>
            </w:r>
          </w:p>
          <w:p w:rsidR="005B1E68" w:rsidRDefault="005B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4821р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B1E68" w:rsidTr="005B1E68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68" w:rsidRDefault="005B1E6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68" w:rsidRDefault="005B1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выписки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земельный участок от 31.03.2022 г.</w:t>
            </w:r>
          </w:p>
        </w:tc>
      </w:tr>
    </w:tbl>
    <w:p w:rsidR="005B1E68" w:rsidRDefault="005B1E68" w:rsidP="005B1E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 30 сентября 2022 года:</w:t>
      </w:r>
    </w:p>
    <w:p w:rsidR="005B1E68" w:rsidRDefault="005B1E68" w:rsidP="005B1E6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E68" w:rsidRDefault="005B1E68" w:rsidP="005B1E6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Ленина, д. 5,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508.</w:t>
      </w:r>
    </w:p>
    <w:p w:rsidR="005B1E68" w:rsidRDefault="005B1E68" w:rsidP="005B1E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Экспозиция открыта с "30" сентября 2022 года по "5" октября 2022 года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br/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понедельника по пятницу, рабочие дни). </w:t>
      </w:r>
    </w:p>
    <w:p w:rsidR="005B1E68" w:rsidRDefault="005B1E68" w:rsidP="005B1E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Часы работы экспозиции: с </w:t>
      </w:r>
      <w:r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5B1E68" w:rsidRDefault="005B1E68" w:rsidP="005B1E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552"/>
        <w:gridCol w:w="4252"/>
      </w:tblGrid>
      <w:tr w:rsidR="005B1E68" w:rsidTr="005B1E68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68" w:rsidRDefault="005B1E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68" w:rsidRDefault="005B1E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68" w:rsidRDefault="005B1E6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68" w:rsidRDefault="005B1E6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5B1E68" w:rsidTr="005B1E6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68" w:rsidRDefault="005B1E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Юницына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68" w:rsidRDefault="005B1E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513</w:t>
            </w:r>
          </w:p>
          <w:p w:rsidR="005B1E68" w:rsidRDefault="005B1E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 60-71-44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68" w:rsidRDefault="005B1E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октября 2022 года</w:t>
            </w:r>
          </w:p>
          <w:p w:rsidR="005B1E68" w:rsidRDefault="005B1E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октября 2022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68" w:rsidRDefault="005B1E68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13 часов 30 минут до 15 часов 00 минут</w:t>
            </w:r>
          </w:p>
        </w:tc>
      </w:tr>
      <w:tr w:rsidR="005B1E68" w:rsidTr="005B1E6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68" w:rsidRDefault="005B1E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Березина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68" w:rsidRDefault="005B1E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508</w:t>
            </w:r>
          </w:p>
          <w:p w:rsidR="005B1E68" w:rsidRDefault="005B1E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тел. 60-74-83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68" w:rsidRDefault="005B1E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 сентября 2022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68" w:rsidRDefault="005B1E68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9 часов 00 минут до 12 часов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минут</w:t>
            </w:r>
          </w:p>
        </w:tc>
      </w:tr>
    </w:tbl>
    <w:p w:rsidR="005B1E68" w:rsidRDefault="005B1E68" w:rsidP="005B1E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B1E68" w:rsidRDefault="005B1E68" w:rsidP="005B1E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интернет-портала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"Город Архангельск":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architect</w:t>
      </w:r>
      <w:r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arhcity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B1E68" w:rsidRDefault="005B1E68" w:rsidP="005B1E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</w:p>
    <w:p w:rsidR="005B1E68" w:rsidRDefault="005B1E68" w:rsidP="005B1E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B1E68" w:rsidRDefault="005B1E68" w:rsidP="005B1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E68" w:rsidRDefault="005B1E68" w:rsidP="005B1E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тел/факс (8182) 60-74-66;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architect@arhcity.ru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E68" w:rsidRDefault="005B1E68" w:rsidP="005B1E6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3"/>
          <w:rFonts w:eastAsia="SimSun"/>
          <w:color w:val="auto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опубликована на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ascii="Times New Roman" w:eastAsia="SimSun" w:hAnsi="Times New Roman" w:cs="Times New Roman"/>
          <w:color w:val="auto"/>
          <w:sz w:val="28"/>
          <w:szCs w:val="28"/>
        </w:rPr>
        <w:t>.</w:t>
      </w:r>
    </w:p>
    <w:p w:rsidR="004802AE" w:rsidRDefault="004802AE"/>
    <w:sectPr w:rsidR="004802AE" w:rsidSect="005B1E68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7C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1E68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97D7C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6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B1E68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5B1E68"/>
    <w:rPr>
      <w:rFonts w:ascii="Times New Roman" w:hAnsi="Times New Roman" w:cs="Times New Roman"/>
      <w:sz w:val="24"/>
    </w:rPr>
  </w:style>
  <w:style w:type="paragraph" w:styleId="a5">
    <w:name w:val="No Spacing"/>
    <w:link w:val="a4"/>
    <w:uiPriority w:val="1"/>
    <w:qFormat/>
    <w:rsid w:val="005B1E68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6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B1E68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5B1E68"/>
    <w:rPr>
      <w:rFonts w:ascii="Times New Roman" w:hAnsi="Times New Roman" w:cs="Times New Roman"/>
      <w:sz w:val="24"/>
    </w:rPr>
  </w:style>
  <w:style w:type="paragraph" w:styleId="a5">
    <w:name w:val="No Spacing"/>
    <w:link w:val="a4"/>
    <w:uiPriority w:val="1"/>
    <w:qFormat/>
    <w:rsid w:val="005B1E68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2022-09-12T12:04:00Z</dcterms:created>
  <dcterms:modified xsi:type="dcterms:W3CDTF">2022-09-12T12:04:00Z</dcterms:modified>
</cp:coreProperties>
</file>